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38550" w14:textId="77777777" w:rsidR="00185E05" w:rsidRDefault="0072433F" w:rsidP="00717A17">
      <w:pPr>
        <w:pStyle w:val="2"/>
        <w:spacing w:line="460" w:lineRule="exact"/>
        <w:jc w:val="center"/>
      </w:pPr>
      <w:r>
        <w:rPr>
          <w:rFonts w:hint="eastAsia"/>
        </w:rPr>
        <w:t>考生注意事项</w:t>
      </w:r>
    </w:p>
    <w:p w14:paraId="57BE49FE" w14:textId="64EC53DC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</w:t>
      </w:r>
      <w:r w:rsidR="00624683">
        <w:rPr>
          <w:rFonts w:hint="eastAsia"/>
          <w:lang w:eastAsia="zh-CN"/>
        </w:rPr>
        <w:t>请</w:t>
      </w:r>
      <w:proofErr w:type="gramStart"/>
      <w:r>
        <w:rPr>
          <w:rFonts w:hint="eastAsia"/>
          <w:lang w:eastAsia="zh-CN"/>
        </w:rPr>
        <w:t>下载</w:t>
      </w:r>
      <w:r w:rsidR="00624683">
        <w:rPr>
          <w:rFonts w:hint="eastAsia"/>
          <w:lang w:eastAsia="zh-CN"/>
        </w:rPr>
        <w:t>云</w:t>
      </w:r>
      <w:proofErr w:type="gramEnd"/>
      <w:r w:rsidR="00624683">
        <w:rPr>
          <w:rFonts w:hint="eastAsia"/>
          <w:lang w:eastAsia="zh-CN"/>
        </w:rPr>
        <w:t>考场</w:t>
      </w:r>
      <w:r w:rsidR="002A3018">
        <w:rPr>
          <w:rFonts w:hint="eastAsia"/>
          <w:lang w:eastAsia="zh-CN"/>
        </w:rPr>
        <w:t>电脑或手机</w:t>
      </w:r>
      <w:r>
        <w:rPr>
          <w:rFonts w:hint="eastAsia"/>
          <w:lang w:eastAsia="zh-CN"/>
        </w:rPr>
        <w:t>客户端进行面试</w:t>
      </w:r>
      <w:r w:rsidR="0021129D">
        <w:rPr>
          <w:rFonts w:hint="eastAsia"/>
          <w:lang w:eastAsia="zh-CN"/>
        </w:rPr>
        <w:t>。</w:t>
      </w:r>
    </w:p>
    <w:p w14:paraId="3A297FE6" w14:textId="29A19B31" w:rsidR="00185E05" w:rsidRDefault="0072433F" w:rsidP="00717A17">
      <w:pPr>
        <w:pStyle w:val="3"/>
        <w:spacing w:line="460" w:lineRule="exact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、保证稳定网络环境，最好是网线接入，</w:t>
      </w:r>
      <w:r w:rsidR="00554758">
        <w:rPr>
          <w:rFonts w:hint="eastAsia"/>
          <w:lang w:eastAsia="zh-CN"/>
        </w:rPr>
        <w:t>并准备好</w:t>
      </w:r>
      <w:r>
        <w:rPr>
          <w:rFonts w:hint="eastAsia"/>
          <w:lang w:eastAsia="zh-CN"/>
        </w:rPr>
        <w:t>备用</w:t>
      </w:r>
      <w:r w:rsidR="00554758">
        <w:rPr>
          <w:rFonts w:hint="eastAsia"/>
          <w:lang w:eastAsia="zh-CN"/>
        </w:rPr>
        <w:t>网络</w:t>
      </w:r>
      <w:r w:rsidR="0021129D">
        <w:rPr>
          <w:rFonts w:hint="eastAsia"/>
          <w:lang w:eastAsia="zh-CN"/>
        </w:rPr>
        <w:t>。</w:t>
      </w:r>
    </w:p>
    <w:p w14:paraId="651C603C" w14:textId="6FB9B3B1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、考生需在一个安静的房间，中途不能被打扰，噪音应低于</w:t>
      </w:r>
      <w:r>
        <w:rPr>
          <w:rFonts w:hint="eastAsia"/>
          <w:lang w:eastAsia="zh-CN"/>
        </w:rPr>
        <w:t>40</w:t>
      </w:r>
      <w:r>
        <w:rPr>
          <w:rFonts w:hint="eastAsia"/>
          <w:lang w:eastAsia="zh-CN"/>
        </w:rPr>
        <w:t>分贝</w:t>
      </w:r>
      <w:r w:rsidR="0021129D">
        <w:rPr>
          <w:rFonts w:hint="eastAsia"/>
          <w:lang w:eastAsia="zh-CN"/>
        </w:rPr>
        <w:t>。</w:t>
      </w:r>
    </w:p>
    <w:p w14:paraId="0CA4DB28" w14:textId="422F9166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、若手机号有变更，</w:t>
      </w:r>
      <w:r w:rsidR="00624683">
        <w:rPr>
          <w:rFonts w:hint="eastAsia"/>
          <w:lang w:eastAsia="zh-CN"/>
        </w:rPr>
        <w:t>请</w:t>
      </w:r>
      <w:r>
        <w:rPr>
          <w:rFonts w:hint="eastAsia"/>
          <w:lang w:eastAsia="zh-CN"/>
        </w:rPr>
        <w:t>及时联系</w:t>
      </w:r>
      <w:r w:rsidR="00624683">
        <w:rPr>
          <w:rFonts w:hint="eastAsia"/>
          <w:lang w:eastAsia="zh-CN"/>
        </w:rPr>
        <w:t>相关二级学院负责老师</w:t>
      </w:r>
      <w:r>
        <w:rPr>
          <w:rFonts w:hint="eastAsia"/>
          <w:lang w:eastAsia="zh-CN"/>
        </w:rPr>
        <w:t>修改手机号</w:t>
      </w:r>
      <w:r w:rsidR="0021129D">
        <w:rPr>
          <w:rFonts w:hint="eastAsia"/>
          <w:lang w:eastAsia="zh-CN"/>
        </w:rPr>
        <w:t>。</w:t>
      </w:r>
    </w:p>
    <w:p w14:paraId="2B783C96" w14:textId="37CB631E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、考生最好使用电脑面试，如果条件不满足，可以使用手机</w:t>
      </w:r>
      <w:r w:rsidR="0021129D">
        <w:rPr>
          <w:rFonts w:hint="eastAsia"/>
          <w:lang w:eastAsia="zh-CN"/>
        </w:rPr>
        <w:t>。</w:t>
      </w:r>
    </w:p>
    <w:p w14:paraId="3EB92307" w14:textId="77777777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、没有电脑怎么办？</w:t>
      </w:r>
    </w:p>
    <w:p w14:paraId="5F81A9E5" w14:textId="0EC17B8F" w:rsidR="00185E05" w:rsidRDefault="0072433F" w:rsidP="00717A17">
      <w:pPr>
        <w:spacing w:line="460" w:lineRule="exact"/>
        <w:ind w:firstLine="420"/>
      </w:pPr>
      <w:r>
        <w:rPr>
          <w:rFonts w:hint="eastAsia"/>
        </w:rPr>
        <w:t>资格审查：</w:t>
      </w:r>
      <w:r w:rsidR="0021129D">
        <w:rPr>
          <w:rFonts w:hint="eastAsia"/>
        </w:rPr>
        <w:t>如</w:t>
      </w:r>
      <w:r>
        <w:rPr>
          <w:rFonts w:hint="eastAsia"/>
        </w:rPr>
        <w:t>需要使用</w:t>
      </w:r>
      <w:r w:rsidR="0021129D">
        <w:rPr>
          <w:rFonts w:hint="eastAsia"/>
        </w:rPr>
        <w:t>客户</w:t>
      </w:r>
      <w:r>
        <w:rPr>
          <w:rFonts w:hint="eastAsia"/>
        </w:rPr>
        <w:t>端上传资料，若没有电脑，可联系管理员通过其他方式单独发送；</w:t>
      </w:r>
    </w:p>
    <w:p w14:paraId="0C5F94AE" w14:textId="78BA28BA" w:rsidR="00185E05" w:rsidRDefault="0072433F" w:rsidP="00717A17">
      <w:pPr>
        <w:spacing w:line="460" w:lineRule="exact"/>
        <w:ind w:firstLine="420"/>
      </w:pPr>
      <w:r>
        <w:rPr>
          <w:rFonts w:hint="eastAsia"/>
        </w:rPr>
        <w:t>面试：全程可通过移动端进行面试，</w:t>
      </w:r>
      <w:r w:rsidR="00AD247D">
        <w:rPr>
          <w:rFonts w:hint="eastAsia"/>
        </w:rPr>
        <w:t>因</w:t>
      </w:r>
      <w:r>
        <w:rPr>
          <w:rFonts w:hint="eastAsia"/>
        </w:rPr>
        <w:t>考场要求双机位监考，需要两个移动端</w:t>
      </w:r>
      <w:r w:rsidR="0021129D">
        <w:rPr>
          <w:rFonts w:hint="eastAsia"/>
        </w:rPr>
        <w:t>。</w:t>
      </w:r>
    </w:p>
    <w:p w14:paraId="49D78C8F" w14:textId="39611FEF" w:rsidR="00185E05" w:rsidRDefault="0072433F" w:rsidP="00717A17">
      <w:pPr>
        <w:pStyle w:val="3"/>
        <w:numPr>
          <w:ilvl w:val="0"/>
          <w:numId w:val="2"/>
        </w:numPr>
        <w:spacing w:line="460" w:lineRule="exact"/>
        <w:rPr>
          <w:lang w:eastAsia="zh-CN"/>
        </w:rPr>
      </w:pPr>
      <w:r>
        <w:rPr>
          <w:rFonts w:hint="eastAsia"/>
          <w:lang w:eastAsia="zh-CN"/>
        </w:rPr>
        <w:t>保证电脑或者手机充满电</w:t>
      </w:r>
      <w:r w:rsidR="0021129D">
        <w:rPr>
          <w:rFonts w:hint="eastAsia"/>
          <w:lang w:eastAsia="zh-CN"/>
        </w:rPr>
        <w:t>。</w:t>
      </w:r>
    </w:p>
    <w:p w14:paraId="6D383060" w14:textId="77F36BA1" w:rsidR="00185E05" w:rsidRDefault="0072433F" w:rsidP="00717A17">
      <w:pPr>
        <w:pStyle w:val="3"/>
        <w:numPr>
          <w:ilvl w:val="0"/>
          <w:numId w:val="2"/>
        </w:numPr>
        <w:spacing w:line="460" w:lineRule="exact"/>
        <w:rPr>
          <w:lang w:eastAsia="zh-CN"/>
        </w:rPr>
      </w:pPr>
      <w:r>
        <w:rPr>
          <w:rFonts w:hint="eastAsia"/>
          <w:lang w:eastAsia="zh-CN"/>
        </w:rPr>
        <w:t>使用</w:t>
      </w:r>
      <w:r w:rsidR="0021129D">
        <w:rPr>
          <w:rFonts w:hint="eastAsia"/>
          <w:lang w:eastAsia="zh-CN"/>
        </w:rPr>
        <w:t>电脑</w:t>
      </w:r>
      <w:r>
        <w:rPr>
          <w:rFonts w:hint="eastAsia"/>
          <w:lang w:eastAsia="zh-CN"/>
        </w:rPr>
        <w:t>进行考试时，不要进行切换软件、最小化窗口等操作</w:t>
      </w:r>
      <w:r w:rsidR="00D1174B">
        <w:rPr>
          <w:rFonts w:hint="eastAsia"/>
          <w:lang w:eastAsia="zh-CN"/>
        </w:rPr>
        <w:t>（</w:t>
      </w:r>
      <w:r w:rsidR="00845C01">
        <w:rPr>
          <w:rFonts w:hint="eastAsia"/>
          <w:lang w:eastAsia="zh-CN"/>
        </w:rPr>
        <w:t>系统</w:t>
      </w:r>
      <w:r w:rsidR="00D1174B">
        <w:rPr>
          <w:rFonts w:hint="eastAsia"/>
          <w:lang w:eastAsia="zh-CN"/>
        </w:rPr>
        <w:t>会</w:t>
      </w:r>
      <w:r w:rsidR="00845C01">
        <w:rPr>
          <w:rFonts w:hint="eastAsia"/>
          <w:lang w:eastAsia="zh-CN"/>
        </w:rPr>
        <w:t>自动记录，</w:t>
      </w:r>
      <w:proofErr w:type="gramStart"/>
      <w:r w:rsidR="00845C01">
        <w:rPr>
          <w:rFonts w:hint="eastAsia"/>
          <w:lang w:eastAsia="zh-CN"/>
        </w:rPr>
        <w:t>作考试</w:t>
      </w:r>
      <w:proofErr w:type="gramEnd"/>
      <w:r w:rsidR="00845C01">
        <w:rPr>
          <w:rFonts w:hint="eastAsia"/>
          <w:lang w:eastAsia="zh-CN"/>
        </w:rPr>
        <w:t>违纪处理</w:t>
      </w:r>
      <w:r w:rsidR="00D1174B">
        <w:rPr>
          <w:rFonts w:hint="eastAsia"/>
          <w:lang w:eastAsia="zh-CN"/>
        </w:rPr>
        <w:t>）。</w:t>
      </w:r>
    </w:p>
    <w:p w14:paraId="1FA4B855" w14:textId="77777777" w:rsidR="00185E05" w:rsidRPr="001571AC" w:rsidRDefault="0072433F" w:rsidP="00717A17">
      <w:pPr>
        <w:pStyle w:val="3"/>
        <w:spacing w:line="460" w:lineRule="exact"/>
        <w:rPr>
          <w:lang w:eastAsia="zh-CN"/>
        </w:rPr>
      </w:pPr>
      <w:r w:rsidRPr="001571AC">
        <w:rPr>
          <w:rFonts w:hint="eastAsia"/>
          <w:lang w:eastAsia="zh-CN"/>
        </w:rPr>
        <w:t>9</w:t>
      </w:r>
      <w:r w:rsidRPr="001571AC">
        <w:rPr>
          <w:rFonts w:hint="eastAsia"/>
          <w:lang w:eastAsia="zh-CN"/>
        </w:rPr>
        <w:t>、考生面试流程</w:t>
      </w:r>
    </w:p>
    <w:p w14:paraId="0D404643" w14:textId="002748E8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使用</w:t>
      </w:r>
      <w:r w:rsidR="00BB2A15" w:rsidRPr="001571AC">
        <w:rPr>
          <w:rFonts w:hint="eastAsia"/>
        </w:rPr>
        <w:t>客户端</w:t>
      </w:r>
      <w:r w:rsidRPr="001571AC">
        <w:rPr>
          <w:rFonts w:hint="eastAsia"/>
        </w:rPr>
        <w:t>打开在线面试系统，并通过短信验证码登录</w:t>
      </w:r>
    </w:p>
    <w:p w14:paraId="75D42059" w14:textId="3B373E66" w:rsidR="00185E05" w:rsidRPr="001571AC" w:rsidRDefault="00BB2A15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根据学校要求</w:t>
      </w:r>
      <w:r w:rsidR="0072433F" w:rsidRPr="001571AC">
        <w:t>上传审核资料</w:t>
      </w:r>
      <w:r w:rsidR="0072433F" w:rsidRPr="001571AC">
        <w:rPr>
          <w:color w:val="000000"/>
        </w:rPr>
        <w:t>（支持</w:t>
      </w:r>
      <w:r w:rsidR="0072433F" w:rsidRPr="001571AC">
        <w:rPr>
          <w:rFonts w:ascii="Arial" w:eastAsia="Arial" w:hAnsi="Arial" w:cs="Arial"/>
          <w:color w:val="000000"/>
          <w:sz w:val="18"/>
          <w:szCs w:val="18"/>
          <w:shd w:val="clear" w:color="auto" w:fill="FFFFFF"/>
        </w:rPr>
        <w:t>word、ppt、excel、pdf、mp3、mp4、</w:t>
      </w:r>
      <w:proofErr w:type="spellStart"/>
      <w:r w:rsidR="0072433F" w:rsidRPr="001571AC">
        <w:rPr>
          <w:rFonts w:ascii="Arial" w:eastAsia="Arial" w:hAnsi="Arial" w:cs="Arial"/>
          <w:color w:val="000000"/>
          <w:sz w:val="18"/>
          <w:szCs w:val="18"/>
          <w:shd w:val="clear" w:color="auto" w:fill="FFFFFF"/>
        </w:rPr>
        <w:t>png</w:t>
      </w:r>
      <w:proofErr w:type="spellEnd"/>
      <w:r w:rsidR="0072433F" w:rsidRPr="001571AC">
        <w:rPr>
          <w:rFonts w:ascii="Arial" w:eastAsia="Arial" w:hAnsi="Arial" w:cs="Arial"/>
          <w:color w:val="000000"/>
          <w:sz w:val="18"/>
          <w:szCs w:val="18"/>
          <w:shd w:val="clear" w:color="auto" w:fill="FFFFFF"/>
        </w:rPr>
        <w:t>、jpeg、zip、</w:t>
      </w:r>
      <w:proofErr w:type="spellStart"/>
      <w:r w:rsidR="0072433F" w:rsidRPr="001571AC">
        <w:rPr>
          <w:rFonts w:ascii="Arial" w:eastAsia="Arial" w:hAnsi="Arial" w:cs="Arial"/>
          <w:color w:val="000000"/>
          <w:sz w:val="18"/>
          <w:szCs w:val="18"/>
          <w:shd w:val="clear" w:color="auto" w:fill="FFFFFF"/>
        </w:rPr>
        <w:t>rar</w:t>
      </w:r>
      <w:proofErr w:type="spellEnd"/>
      <w:r w:rsidR="0072433F" w:rsidRPr="001571AC">
        <w:t>，最多可上传个文件，单个文件最大可传</w:t>
      </w:r>
      <w:r w:rsidR="0072433F" w:rsidRPr="001571AC">
        <w:t>100M</w:t>
      </w:r>
      <w:r w:rsidR="0072433F" w:rsidRPr="001571AC">
        <w:t>）</w:t>
      </w:r>
    </w:p>
    <w:p w14:paraId="65E9F662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选择考场，进行人脸识别验证</w:t>
      </w:r>
    </w:p>
    <w:p w14:paraId="5B9DF7C6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阅读考试承诺书</w:t>
      </w:r>
    </w:p>
    <w:p w14:paraId="56374F87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进入候考区，进行设备检测</w:t>
      </w:r>
    </w:p>
    <w:p w14:paraId="22F2DDC3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在候考区与候考官交流</w:t>
      </w:r>
    </w:p>
    <w:p w14:paraId="5A325502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待考</w:t>
      </w:r>
      <w:proofErr w:type="gramStart"/>
      <w:r w:rsidRPr="001571AC">
        <w:rPr>
          <w:rFonts w:hint="eastAsia"/>
        </w:rPr>
        <w:t>官邀请</w:t>
      </w:r>
      <w:proofErr w:type="gramEnd"/>
      <w:r w:rsidRPr="001571AC">
        <w:rPr>
          <w:rFonts w:hint="eastAsia"/>
        </w:rPr>
        <w:t>面试</w:t>
      </w:r>
    </w:p>
    <w:p w14:paraId="57F41F64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加入考场开始面试</w:t>
      </w:r>
    </w:p>
    <w:p w14:paraId="4B652E39" w14:textId="77777777" w:rsidR="00185E05" w:rsidRPr="001571AC" w:rsidRDefault="0072433F" w:rsidP="00717A17">
      <w:pPr>
        <w:numPr>
          <w:ilvl w:val="0"/>
          <w:numId w:val="3"/>
        </w:numPr>
        <w:spacing w:line="460" w:lineRule="exact"/>
        <w:ind w:left="840"/>
      </w:pPr>
      <w:r w:rsidRPr="001571AC">
        <w:rPr>
          <w:rFonts w:hint="eastAsia"/>
        </w:rPr>
        <w:t>收到结束面试的提示</w:t>
      </w:r>
    </w:p>
    <w:p w14:paraId="03AB13F5" w14:textId="73FEFAA2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、在面试过程中因断电、断网等情况导致异常退出，若间隔时间很短，可重新登录系统继续参加考试（考官可先邀请其他考生面试，待考生重新进入后再邀请该生），若间隔时间较长，</w:t>
      </w:r>
      <w:r w:rsidR="001571AC">
        <w:rPr>
          <w:rFonts w:hint="eastAsia"/>
          <w:lang w:eastAsia="zh-CN"/>
        </w:rPr>
        <w:t>需</w:t>
      </w:r>
      <w:r>
        <w:rPr>
          <w:rFonts w:hint="eastAsia"/>
          <w:lang w:eastAsia="zh-CN"/>
        </w:rPr>
        <w:t>联系</w:t>
      </w:r>
      <w:r w:rsidR="001571AC">
        <w:rPr>
          <w:rFonts w:hint="eastAsia"/>
          <w:lang w:eastAsia="zh-CN"/>
        </w:rPr>
        <w:t>候考官</w:t>
      </w:r>
      <w:r>
        <w:rPr>
          <w:rFonts w:hint="eastAsia"/>
          <w:lang w:eastAsia="zh-CN"/>
        </w:rPr>
        <w:t>说明情况</w:t>
      </w:r>
      <w:r w:rsidR="001571AC">
        <w:rPr>
          <w:rFonts w:hint="eastAsia"/>
          <w:lang w:eastAsia="zh-CN"/>
        </w:rPr>
        <w:t>，</w:t>
      </w:r>
      <w:r w:rsidR="004207BA">
        <w:rPr>
          <w:rFonts w:hint="eastAsia"/>
          <w:lang w:eastAsia="zh-CN"/>
        </w:rPr>
        <w:t>重新考试</w:t>
      </w:r>
      <w:r w:rsidR="00D82112">
        <w:rPr>
          <w:rFonts w:hint="eastAsia"/>
          <w:lang w:eastAsia="zh-CN"/>
        </w:rPr>
        <w:t>。</w:t>
      </w:r>
    </w:p>
    <w:p w14:paraId="552949E9" w14:textId="77777777" w:rsidR="00185E05" w:rsidRDefault="0072433F" w:rsidP="00717A17">
      <w:pPr>
        <w:pStyle w:val="3"/>
        <w:spacing w:line="460" w:lineRule="exact"/>
        <w:ind w:firstLine="420"/>
        <w:rPr>
          <w:lang w:eastAsia="zh-CN"/>
        </w:rPr>
      </w:pPr>
      <w:r>
        <w:rPr>
          <w:rFonts w:hint="eastAsia"/>
          <w:lang w:eastAsia="zh-CN"/>
        </w:rPr>
        <w:t>11</w:t>
      </w:r>
      <w:r>
        <w:rPr>
          <w:rFonts w:hint="eastAsia"/>
          <w:lang w:eastAsia="zh-CN"/>
        </w:rPr>
        <w:t>、双机位注意事项</w:t>
      </w:r>
    </w:p>
    <w:p w14:paraId="2C055A6B" w14:textId="7046D704" w:rsidR="00185E05" w:rsidRDefault="0072433F" w:rsidP="00717A17">
      <w:pPr>
        <w:numPr>
          <w:ilvl w:val="0"/>
          <w:numId w:val="3"/>
        </w:numPr>
        <w:spacing w:line="460" w:lineRule="exact"/>
        <w:ind w:left="840"/>
      </w:pPr>
      <w:r>
        <w:rPr>
          <w:rFonts w:hint="eastAsia"/>
        </w:rPr>
        <w:t>找一间干净的房间，把一些杂乱的东西都清理出去，尤其不能留和</w:t>
      </w:r>
      <w:proofErr w:type="gramStart"/>
      <w:r>
        <w:rPr>
          <w:rFonts w:hint="eastAsia"/>
        </w:rPr>
        <w:t>书相关</w:t>
      </w:r>
      <w:proofErr w:type="gramEnd"/>
      <w:r>
        <w:rPr>
          <w:rFonts w:hint="eastAsia"/>
        </w:rPr>
        <w:t>的</w:t>
      </w:r>
      <w:r w:rsidR="00D82112">
        <w:rPr>
          <w:rFonts w:hint="eastAsia"/>
        </w:rPr>
        <w:t>。</w:t>
      </w:r>
    </w:p>
    <w:p w14:paraId="646A8E7D" w14:textId="68B3A990" w:rsidR="00185E05" w:rsidRDefault="0072433F" w:rsidP="00717A17">
      <w:pPr>
        <w:numPr>
          <w:ilvl w:val="0"/>
          <w:numId w:val="3"/>
        </w:numPr>
        <w:spacing w:line="460" w:lineRule="exact"/>
        <w:ind w:left="840"/>
      </w:pPr>
      <w:r>
        <w:rPr>
          <w:rFonts w:hint="eastAsia"/>
        </w:rPr>
        <w:lastRenderedPageBreak/>
        <w:t>需要提前准备好一台带摄像头的电脑或智能手机（放置在正前方），手机支架和另一台智能手机（放置在身体斜后方），下图为建议摆放位置</w:t>
      </w:r>
      <w:r w:rsidR="00D82112">
        <w:rPr>
          <w:rFonts w:hint="eastAsia"/>
        </w:rPr>
        <w:t>。</w:t>
      </w:r>
    </w:p>
    <w:p w14:paraId="66E94685" w14:textId="77777777" w:rsidR="00185E05" w:rsidRDefault="0072433F" w:rsidP="00050067">
      <w:r w:rsidRPr="00050067">
        <w:rPr>
          <w:rFonts w:hint="eastAsia"/>
        </w:rPr>
        <w:drawing>
          <wp:inline distT="0" distB="0" distL="114300" distR="114300" wp14:anchorId="58C71DA8" wp14:editId="69C99843">
            <wp:extent cx="5274310" cy="3955415"/>
            <wp:effectExtent l="0" t="0" r="2540" b="6985"/>
            <wp:docPr id="1" name="图片 1" descr="微信图片_2020050415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5041547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8D9" w14:textId="4F7CF5EB" w:rsidR="00185E05" w:rsidRDefault="0072433F" w:rsidP="00717A17">
      <w:pPr>
        <w:numPr>
          <w:ilvl w:val="0"/>
          <w:numId w:val="3"/>
        </w:numPr>
        <w:spacing w:line="460" w:lineRule="exact"/>
        <w:ind w:left="840"/>
      </w:pPr>
      <w:r>
        <w:rPr>
          <w:rFonts w:hint="eastAsia"/>
        </w:rPr>
        <w:t>使用手机时，建议屏蔽语音通话功能、取消社交软件音视频通话邀请通知、关闭其他</w:t>
      </w:r>
      <w:r>
        <w:rPr>
          <w:rFonts w:hint="eastAsia"/>
        </w:rPr>
        <w:t>APP</w:t>
      </w:r>
      <w:r>
        <w:rPr>
          <w:rFonts w:hint="eastAsia"/>
        </w:rPr>
        <w:t>消息通知</w:t>
      </w:r>
      <w:r w:rsidR="00D82112">
        <w:rPr>
          <w:rFonts w:hint="eastAsia"/>
        </w:rPr>
        <w:t>。</w:t>
      </w:r>
    </w:p>
    <w:p w14:paraId="18B45254" w14:textId="07F314D6" w:rsidR="00185E05" w:rsidRDefault="0072433F" w:rsidP="00717A17">
      <w:pPr>
        <w:numPr>
          <w:ilvl w:val="0"/>
          <w:numId w:val="3"/>
        </w:numPr>
        <w:spacing w:line="460" w:lineRule="exact"/>
        <w:ind w:left="840"/>
      </w:pPr>
      <w:r>
        <w:rPr>
          <w:rFonts w:hint="eastAsia"/>
        </w:rPr>
        <w:t>不要带耳环、戒指等首饰</w:t>
      </w:r>
      <w:r w:rsidR="00D82112">
        <w:rPr>
          <w:rFonts w:hint="eastAsia"/>
        </w:rPr>
        <w:t>。</w:t>
      </w:r>
    </w:p>
    <w:sectPr w:rsidR="00185E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140B7" w14:textId="77777777" w:rsidR="00DD5B86" w:rsidRDefault="00DD5B86" w:rsidP="00236D28">
      <w:r>
        <w:separator/>
      </w:r>
    </w:p>
  </w:endnote>
  <w:endnote w:type="continuationSeparator" w:id="0">
    <w:p w14:paraId="38B342A0" w14:textId="77777777" w:rsidR="00DD5B86" w:rsidRDefault="00DD5B86" w:rsidP="0023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6EAD9" w14:textId="77777777" w:rsidR="00DD5B86" w:rsidRDefault="00DD5B86" w:rsidP="00236D28">
      <w:r>
        <w:separator/>
      </w:r>
    </w:p>
  </w:footnote>
  <w:footnote w:type="continuationSeparator" w:id="0">
    <w:p w14:paraId="06120F9C" w14:textId="77777777" w:rsidR="00DD5B86" w:rsidRDefault="00DD5B86" w:rsidP="00236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1" w15:restartNumberingAfterBreak="0">
    <w:nsid w:val="E8BEFB9C"/>
    <w:multiLevelType w:val="multilevel"/>
    <w:tmpl w:val="E8BEFB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A433A07"/>
    <w:multiLevelType w:val="singleLevel"/>
    <w:tmpl w:val="6A433A07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E05"/>
    <w:rsid w:val="BDFF385B"/>
    <w:rsid w:val="00050067"/>
    <w:rsid w:val="001571AC"/>
    <w:rsid w:val="00185E05"/>
    <w:rsid w:val="0021129D"/>
    <w:rsid w:val="00236D28"/>
    <w:rsid w:val="002A3018"/>
    <w:rsid w:val="004207BA"/>
    <w:rsid w:val="00554758"/>
    <w:rsid w:val="00624683"/>
    <w:rsid w:val="00717A17"/>
    <w:rsid w:val="0072433F"/>
    <w:rsid w:val="00845C01"/>
    <w:rsid w:val="00AD247D"/>
    <w:rsid w:val="00BB2A15"/>
    <w:rsid w:val="00D1174B"/>
    <w:rsid w:val="00D82112"/>
    <w:rsid w:val="00DD5B86"/>
    <w:rsid w:val="030C5891"/>
    <w:rsid w:val="0743532F"/>
    <w:rsid w:val="07A10D99"/>
    <w:rsid w:val="0AFB2327"/>
    <w:rsid w:val="0B7A2A77"/>
    <w:rsid w:val="0C0F044D"/>
    <w:rsid w:val="0CD12989"/>
    <w:rsid w:val="11BA24B2"/>
    <w:rsid w:val="12806A95"/>
    <w:rsid w:val="15F855D9"/>
    <w:rsid w:val="1DEB231C"/>
    <w:rsid w:val="1F38520E"/>
    <w:rsid w:val="20C34921"/>
    <w:rsid w:val="22A04AE7"/>
    <w:rsid w:val="256A398E"/>
    <w:rsid w:val="27893F69"/>
    <w:rsid w:val="35587078"/>
    <w:rsid w:val="444D4E57"/>
    <w:rsid w:val="46C90C1E"/>
    <w:rsid w:val="4EFF6749"/>
    <w:rsid w:val="56176EA3"/>
    <w:rsid w:val="5B581DA8"/>
    <w:rsid w:val="5C7B16A7"/>
    <w:rsid w:val="5FA21428"/>
    <w:rsid w:val="60C53CA0"/>
    <w:rsid w:val="62E426F8"/>
    <w:rsid w:val="651545D5"/>
    <w:rsid w:val="65851A14"/>
    <w:rsid w:val="658A6C71"/>
    <w:rsid w:val="6BDC0EC1"/>
    <w:rsid w:val="6C557EC0"/>
    <w:rsid w:val="6D012C1F"/>
    <w:rsid w:val="6D7DD35B"/>
    <w:rsid w:val="6FC46235"/>
    <w:rsid w:val="6FF9C971"/>
    <w:rsid w:val="763E3B62"/>
    <w:rsid w:val="7CE1364C"/>
    <w:rsid w:val="7DE41D77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A994DC"/>
  <w15:docId w15:val="{B9D6CA09-866E-4E7F-B602-394CE0EA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Cs/>
      <w:kern w:val="0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rPr>
      <w:rFonts w:eastAsia="微软雅黑"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pPr>
      <w:numPr>
        <w:numId w:val="1"/>
      </w:numPr>
    </w:pPr>
  </w:style>
  <w:style w:type="paragraph" w:customStyle="1" w:styleId="T4">
    <w:name w:val="T4"/>
    <w:basedOn w:val="a"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4">
    <w:name w:val="标题 字符"/>
    <w:basedOn w:val="a0"/>
    <w:link w:val="a3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5">
    <w:name w:val="List Paragraph"/>
    <w:basedOn w:val="a"/>
    <w:uiPriority w:val="34"/>
    <w:qFormat/>
    <w:pPr>
      <w:jc w:val="left"/>
    </w:pPr>
    <w:rPr>
      <w:szCs w:val="22"/>
    </w:rPr>
  </w:style>
  <w:style w:type="paragraph" w:styleId="a6">
    <w:name w:val="header"/>
    <w:basedOn w:val="a"/>
    <w:link w:val="a7"/>
    <w:rsid w:val="00236D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36D28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236D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36D28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肖 鹏展</cp:lastModifiedBy>
  <cp:revision>3</cp:revision>
  <dcterms:created xsi:type="dcterms:W3CDTF">2019-12-25T23:04:00Z</dcterms:created>
  <dcterms:modified xsi:type="dcterms:W3CDTF">2021-03-24T11:48:00Z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